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E4759" w:rsidRDefault="00EE4759">
      <w:r>
        <w:rPr>
          <w:noProof/>
        </w:rPr>
        <w:drawing>
          <wp:inline distT="0" distB="0" distL="0" distR="0">
            <wp:extent cx="8618220" cy="1814362"/>
            <wp:effectExtent l="0" t="0" r="0" b="0"/>
            <wp:docPr id="3" name="Рисунок 3" descr="Контакты для СМ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онтакты для СМИ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8220" cy="1814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759" w:rsidRDefault="00EE4759"/>
    <w:p w:rsidR="00EE4759" w:rsidRPr="004B7297" w:rsidRDefault="008C187C" w:rsidP="008C187C">
      <w:pPr>
        <w:jc w:val="center"/>
        <w:rPr>
          <w:rFonts w:ascii="Verdana" w:hAnsi="Verdana"/>
          <w:b/>
          <w:color w:val="7030A0"/>
          <w:sz w:val="28"/>
          <w:lang w:val="ru-RU"/>
        </w:rPr>
      </w:pPr>
      <w:r w:rsidRPr="008C187C">
        <w:rPr>
          <w:rFonts w:ascii="Verdana" w:hAnsi="Verdana"/>
          <w:b/>
          <w:color w:val="7030A0"/>
          <w:sz w:val="28"/>
          <w:lang w:val="ru-RU"/>
        </w:rPr>
        <w:t>Каптуров Александр Васильевич</w:t>
      </w:r>
      <w:r w:rsidR="004B7297" w:rsidRPr="004B7297">
        <w:rPr>
          <w:rFonts w:ascii="Verdana" w:hAnsi="Verdana"/>
          <w:b/>
          <w:color w:val="7030A0"/>
          <w:sz w:val="28"/>
          <w:lang w:val="ru-RU"/>
        </w:rPr>
        <w:t xml:space="preserve"> (</w:t>
      </w:r>
      <w:r w:rsidR="004B7297">
        <w:rPr>
          <w:rFonts w:ascii="Verdana" w:hAnsi="Verdana"/>
          <w:b/>
          <w:color w:val="7030A0"/>
          <w:sz w:val="28"/>
          <w:lang w:val="ru-RU"/>
        </w:rPr>
        <w:t>учащийся Школы Приора)</w:t>
      </w:r>
    </w:p>
    <w:p w:rsidR="00EE4759" w:rsidRPr="004B7297" w:rsidRDefault="00EE4759">
      <w:pPr>
        <w:rPr>
          <w:lang w:val="ru-RU"/>
        </w:rPr>
      </w:pPr>
    </w:p>
    <w:p w:rsidR="00EE4759" w:rsidRDefault="0063772B" w:rsidP="00EE4759">
      <w:pPr>
        <w:jc w:val="center"/>
        <w:rPr>
          <w:rFonts w:ascii="Verdana" w:hAnsi="Verdana"/>
          <w:sz w:val="44"/>
          <w:lang w:val="ru-RU"/>
        </w:rPr>
      </w:pPr>
      <w:r w:rsidRPr="0063772B">
        <w:rPr>
          <w:rFonts w:ascii="Verdana" w:hAnsi="Verdana"/>
          <w:color w:val="FFC000"/>
          <w:sz w:val="44"/>
          <w:lang w:val="ru-RU"/>
        </w:rPr>
        <w:t>Решение 1-й задачи (парная линейная регрессия)</w:t>
      </w:r>
      <w:r w:rsidR="00EE4759" w:rsidRPr="0063772B">
        <w:rPr>
          <w:rFonts w:ascii="Verdana" w:hAnsi="Verdana"/>
          <w:color w:val="FFC000"/>
          <w:sz w:val="44"/>
          <w:lang w:val="ru-RU"/>
        </w:rPr>
        <w:t xml:space="preserve"> </w:t>
      </w:r>
      <w:r w:rsidR="00EE4759" w:rsidRPr="00EE4759">
        <w:rPr>
          <w:rFonts w:ascii="Verdana" w:hAnsi="Verdana"/>
          <w:sz w:val="44"/>
          <w:lang w:val="ru-RU"/>
        </w:rPr>
        <w:t xml:space="preserve">тестового задания на позицию </w:t>
      </w:r>
    </w:p>
    <w:p w:rsidR="008C187C" w:rsidRDefault="00EE4759" w:rsidP="008C187C">
      <w:pPr>
        <w:jc w:val="center"/>
        <w:rPr>
          <w:rFonts w:ascii="Verdana" w:hAnsi="Verdana"/>
          <w:sz w:val="44"/>
          <w:lang w:val="ru-RU"/>
        </w:rPr>
      </w:pPr>
      <w:r w:rsidRPr="00EE4759">
        <w:rPr>
          <w:rFonts w:ascii="Verdana" w:hAnsi="Verdana"/>
          <w:sz w:val="44"/>
          <w:lang w:val="ru-RU"/>
        </w:rPr>
        <w:t>математика-экономиста в департамент кредитных рисков</w:t>
      </w:r>
    </w:p>
    <w:p w:rsidR="00EE4759" w:rsidRPr="008C187C" w:rsidRDefault="0063772B" w:rsidP="008C187C">
      <w:pPr>
        <w:tabs>
          <w:tab w:val="left" w:pos="5505"/>
        </w:tabs>
        <w:jc w:val="center"/>
        <w:rPr>
          <w:rFonts w:ascii="Verdana" w:hAnsi="Verdana"/>
          <w:sz w:val="44"/>
          <w:lang w:val="ru-RU"/>
        </w:rPr>
      </w:pPr>
      <w:r>
        <w:rPr>
          <w:noProof/>
        </w:rPr>
        <w:drawing>
          <wp:inline distT="0" distB="0" distL="0" distR="0" wp14:anchorId="1E343EB7" wp14:editId="5556BE62">
            <wp:extent cx="2963332" cy="1666875"/>
            <wp:effectExtent l="0" t="0" r="0" b="0"/>
            <wp:docPr id="4" name="Рисунок 4" descr="Python &amp; Django Development - LogiCore Tech - Professional Servi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ython &amp; Django Development - LogiCore Tech - Professional Services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864" cy="1673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772B">
        <w:rPr>
          <w:noProof/>
        </w:rPr>
        <w:drawing>
          <wp:inline distT="0" distB="0" distL="0" distR="0" wp14:anchorId="4ACC80E1" wp14:editId="22792237">
            <wp:extent cx="2931160" cy="1577789"/>
            <wp:effectExtent l="0" t="0" r="2540" b="3810"/>
            <wp:docPr id="9" name="Рисунок 9" descr="File:Scikit learn logo small.svg - Wikimedia Comm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le:Scikit learn logo small.svg - Wikimedia Commons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239" cy="157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3B3" w:rsidRDefault="00EE4759">
      <w:r>
        <w:rPr>
          <w:noProof/>
        </w:rPr>
        <w:lastRenderedPageBreak/>
        <w:drawing>
          <wp:inline distT="0" distB="0" distL="0" distR="0" wp14:anchorId="18451088" wp14:editId="4CFE2A42">
            <wp:extent cx="8618220" cy="484568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484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759" w:rsidRPr="0045225A" w:rsidRDefault="00EE4759">
      <w:pPr>
        <w:rPr>
          <w:rFonts w:ascii="Verdana" w:hAnsi="Verdana" w:cs="Times New Roman"/>
          <w:i/>
          <w:sz w:val="24"/>
          <w:lang w:val="ru-RU"/>
        </w:rPr>
      </w:pPr>
      <w:r>
        <w:tab/>
      </w:r>
      <w:r w:rsidR="008E172B" w:rsidRPr="008E172B">
        <w:rPr>
          <w:rFonts w:ascii="Verdana" w:hAnsi="Verdana" w:cs="Times New Roman"/>
          <w:i/>
          <w:sz w:val="24"/>
          <w:highlight w:val="cyan"/>
          <w:lang w:val="ru-RU"/>
        </w:rPr>
        <w:t>Задача 1.</w:t>
      </w:r>
      <w:r w:rsidR="008E172B">
        <w:rPr>
          <w:rFonts w:ascii="Verdana" w:hAnsi="Verdana" w:cs="Times New Roman"/>
          <w:i/>
          <w:sz w:val="24"/>
          <w:lang w:val="ru-RU"/>
        </w:rPr>
        <w:t xml:space="preserve"> </w:t>
      </w:r>
      <w:r w:rsidR="0063772B">
        <w:rPr>
          <w:rFonts w:ascii="Verdana" w:hAnsi="Verdana" w:cs="Times New Roman"/>
          <w:i/>
          <w:sz w:val="24"/>
          <w:lang w:val="ru-RU"/>
        </w:rPr>
        <w:t>Построим</w:t>
      </w:r>
      <w:r w:rsidR="00771854" w:rsidRPr="00771854">
        <w:rPr>
          <w:rFonts w:ascii="Verdana" w:hAnsi="Verdana" w:cs="Times New Roman"/>
          <w:i/>
          <w:sz w:val="24"/>
          <w:lang w:val="ru-RU"/>
        </w:rPr>
        <w:t xml:space="preserve"> модель парной ли</w:t>
      </w:r>
      <w:r w:rsidR="00312481">
        <w:rPr>
          <w:rFonts w:ascii="Verdana" w:hAnsi="Verdana" w:cs="Times New Roman"/>
          <w:i/>
          <w:sz w:val="24"/>
          <w:lang w:val="ru-RU"/>
        </w:rPr>
        <w:t xml:space="preserve">нейной регрессии используя фреймворк машинного обучения </w:t>
      </w:r>
      <w:r w:rsidR="00312481">
        <w:rPr>
          <w:rFonts w:ascii="Verdana" w:hAnsi="Verdana" w:cs="Times New Roman"/>
          <w:i/>
          <w:sz w:val="24"/>
        </w:rPr>
        <w:t>scikit</w:t>
      </w:r>
      <w:r w:rsidR="00312481" w:rsidRPr="00312481">
        <w:rPr>
          <w:rFonts w:ascii="Verdana" w:hAnsi="Verdana" w:cs="Times New Roman"/>
          <w:i/>
          <w:sz w:val="24"/>
          <w:lang w:val="ru-RU"/>
        </w:rPr>
        <w:t>-</w:t>
      </w:r>
      <w:r w:rsidR="00312481">
        <w:rPr>
          <w:rFonts w:ascii="Verdana" w:hAnsi="Verdana" w:cs="Times New Roman"/>
          <w:i/>
          <w:sz w:val="24"/>
        </w:rPr>
        <w:t>learn</w:t>
      </w:r>
      <w:r w:rsidR="00312481">
        <w:rPr>
          <w:rFonts w:ascii="Verdana" w:hAnsi="Verdana" w:cs="Times New Roman"/>
          <w:i/>
          <w:sz w:val="24"/>
          <w:lang w:val="ru-RU"/>
        </w:rPr>
        <w:t>.</w:t>
      </w:r>
      <w:r w:rsidR="0045225A" w:rsidRPr="0045225A">
        <w:rPr>
          <w:rFonts w:ascii="Verdana" w:hAnsi="Verdana" w:cs="Times New Roman"/>
          <w:i/>
          <w:sz w:val="24"/>
          <w:lang w:val="ru-RU"/>
        </w:rPr>
        <w:t xml:space="preserve"> </w:t>
      </w:r>
    </w:p>
    <w:p w:rsidR="00312481" w:rsidRPr="0045225A" w:rsidRDefault="00D24051">
      <w:pPr>
        <w:rPr>
          <w:rFonts w:ascii="Verdana" w:hAnsi="Verdana" w:cs="Times New Roman"/>
          <w:i/>
          <w:sz w:val="24"/>
          <w:lang w:val="ru-RU"/>
        </w:rPr>
      </w:pPr>
      <w:r>
        <w:fldChar w:fldCharType="begin"/>
      </w:r>
      <w:r w:rsidRPr="00DB1955">
        <w:rPr>
          <w:lang w:val="ru-RU"/>
        </w:rPr>
        <w:instrText xml:space="preserve"> </w:instrText>
      </w:r>
      <w:r>
        <w:instrText>HYPERLINK</w:instrText>
      </w:r>
      <w:r w:rsidRPr="00DB1955">
        <w:rPr>
          <w:lang w:val="ru-RU"/>
        </w:rPr>
        <w:instrText xml:space="preserve"> "</w:instrText>
      </w:r>
      <w:r>
        <w:instrText>https</w:instrText>
      </w:r>
      <w:r w:rsidRPr="00DB1955">
        <w:rPr>
          <w:lang w:val="ru-RU"/>
        </w:rPr>
        <w:instrText>://</w:instrText>
      </w:r>
      <w:r>
        <w:instrText>github</w:instrText>
      </w:r>
      <w:r w:rsidRPr="00DB1955">
        <w:rPr>
          <w:lang w:val="ru-RU"/>
        </w:rPr>
        <w:instrText>.</w:instrText>
      </w:r>
      <w:r>
        <w:instrText>com</w:instrText>
      </w:r>
      <w:r w:rsidRPr="00DB1955">
        <w:rPr>
          <w:lang w:val="ru-RU"/>
        </w:rPr>
        <w:instrText>/</w:instrText>
      </w:r>
      <w:r>
        <w:instrText>scikit</w:instrText>
      </w:r>
      <w:r w:rsidRPr="00DB1955">
        <w:rPr>
          <w:lang w:val="ru-RU"/>
        </w:rPr>
        <w:instrText>-</w:instrText>
      </w:r>
      <w:r>
        <w:instrText>learn</w:instrText>
      </w:r>
      <w:r w:rsidRPr="00DB1955">
        <w:rPr>
          <w:lang w:val="ru-RU"/>
        </w:rPr>
        <w:instrText>/</w:instrText>
      </w:r>
      <w:r>
        <w:instrText>scikit</w:instrText>
      </w:r>
      <w:r w:rsidRPr="00DB1955">
        <w:rPr>
          <w:lang w:val="ru-RU"/>
        </w:rPr>
        <w:instrText>-</w:instrText>
      </w:r>
      <w:r>
        <w:instrText>learn</w:instrText>
      </w:r>
      <w:r w:rsidRPr="00DB1955">
        <w:rPr>
          <w:lang w:val="ru-RU"/>
        </w:rPr>
        <w:instrText>/</w:instrText>
      </w:r>
      <w:r>
        <w:instrText>blob</w:instrText>
      </w:r>
      <w:r w:rsidRPr="00DB1955">
        <w:rPr>
          <w:lang w:val="ru-RU"/>
        </w:rPr>
        <w:instrText>/</w:instrText>
      </w:r>
      <w:r>
        <w:instrText>main</w:instrText>
      </w:r>
      <w:r w:rsidRPr="00DB1955">
        <w:rPr>
          <w:lang w:val="ru-RU"/>
        </w:rPr>
        <w:instrText>/</w:instrText>
      </w:r>
      <w:r>
        <w:instrText>sklearn</w:instrText>
      </w:r>
      <w:r w:rsidRPr="00DB1955">
        <w:rPr>
          <w:lang w:val="ru-RU"/>
        </w:rPr>
        <w:instrText>/</w:instrText>
      </w:r>
      <w:r>
        <w:instrText>linear</w:instrText>
      </w:r>
      <w:r w:rsidRPr="00DB1955">
        <w:rPr>
          <w:lang w:val="ru-RU"/>
        </w:rPr>
        <w:instrText>_</w:instrText>
      </w:r>
      <w:r>
        <w:instrText>model</w:instrText>
      </w:r>
      <w:r w:rsidRPr="00DB1955">
        <w:rPr>
          <w:lang w:val="ru-RU"/>
        </w:rPr>
        <w:instrText>/_</w:instrText>
      </w:r>
      <w:r>
        <w:instrText>base</w:instrText>
      </w:r>
      <w:r w:rsidRPr="00DB1955">
        <w:rPr>
          <w:lang w:val="ru-RU"/>
        </w:rPr>
        <w:instrText>.</w:instrText>
      </w:r>
      <w:r>
        <w:instrText>py</w:instrText>
      </w:r>
      <w:r w:rsidRPr="00DB1955">
        <w:rPr>
          <w:lang w:val="ru-RU"/>
        </w:rPr>
        <w:instrText xml:space="preserve">" </w:instrText>
      </w:r>
      <w:r>
        <w:fldChar w:fldCharType="separate"/>
      </w:r>
      <w:r w:rsidR="0045225A" w:rsidRPr="0045225A">
        <w:rPr>
          <w:rStyle w:val="a7"/>
          <w:rFonts w:ascii="Verdana" w:hAnsi="Verdana" w:cs="Times New Roman"/>
          <w:i/>
          <w:sz w:val="24"/>
        </w:rPr>
        <w:t>https</w:t>
      </w:r>
      <w:r w:rsidR="0045225A" w:rsidRPr="0045225A">
        <w:rPr>
          <w:rStyle w:val="a7"/>
          <w:rFonts w:ascii="Verdana" w:hAnsi="Verdana" w:cs="Times New Roman"/>
          <w:i/>
          <w:sz w:val="24"/>
          <w:lang w:val="ru-RU"/>
        </w:rPr>
        <w:t>://</w:t>
      </w:r>
      <w:r w:rsidR="0045225A" w:rsidRPr="0045225A">
        <w:rPr>
          <w:rStyle w:val="a7"/>
          <w:rFonts w:ascii="Verdana" w:hAnsi="Verdana" w:cs="Times New Roman"/>
          <w:i/>
          <w:sz w:val="24"/>
        </w:rPr>
        <w:t>github</w:t>
      </w:r>
      <w:r w:rsidR="0045225A" w:rsidRPr="0045225A">
        <w:rPr>
          <w:rStyle w:val="a7"/>
          <w:rFonts w:ascii="Verdana" w:hAnsi="Verdana" w:cs="Times New Roman"/>
          <w:i/>
          <w:sz w:val="24"/>
          <w:lang w:val="ru-RU"/>
        </w:rPr>
        <w:t>.</w:t>
      </w:r>
      <w:r w:rsidR="0045225A" w:rsidRPr="0045225A">
        <w:rPr>
          <w:rStyle w:val="a7"/>
          <w:rFonts w:ascii="Verdana" w:hAnsi="Verdana" w:cs="Times New Roman"/>
          <w:i/>
          <w:sz w:val="24"/>
        </w:rPr>
        <w:t>com</w:t>
      </w:r>
      <w:r w:rsidR="0045225A" w:rsidRPr="0045225A">
        <w:rPr>
          <w:rStyle w:val="a7"/>
          <w:rFonts w:ascii="Verdana" w:hAnsi="Verdana" w:cs="Times New Roman"/>
          <w:i/>
          <w:sz w:val="24"/>
          <w:lang w:val="ru-RU"/>
        </w:rPr>
        <w:t>/</w:t>
      </w:r>
      <w:r w:rsidR="0045225A" w:rsidRPr="0045225A">
        <w:rPr>
          <w:rStyle w:val="a7"/>
          <w:rFonts w:ascii="Verdana" w:hAnsi="Verdana" w:cs="Times New Roman"/>
          <w:i/>
          <w:sz w:val="24"/>
        </w:rPr>
        <w:t>scikit</w:t>
      </w:r>
      <w:r w:rsidR="0045225A" w:rsidRPr="0045225A">
        <w:rPr>
          <w:rStyle w:val="a7"/>
          <w:rFonts w:ascii="Verdana" w:hAnsi="Verdana" w:cs="Times New Roman"/>
          <w:i/>
          <w:sz w:val="24"/>
          <w:lang w:val="ru-RU"/>
        </w:rPr>
        <w:t>-</w:t>
      </w:r>
      <w:r w:rsidR="0045225A" w:rsidRPr="0045225A">
        <w:rPr>
          <w:rStyle w:val="a7"/>
          <w:rFonts w:ascii="Verdana" w:hAnsi="Verdana" w:cs="Times New Roman"/>
          <w:i/>
          <w:sz w:val="24"/>
        </w:rPr>
        <w:t>learn</w:t>
      </w:r>
      <w:r w:rsidR="0045225A" w:rsidRPr="0045225A">
        <w:rPr>
          <w:rStyle w:val="a7"/>
          <w:rFonts w:ascii="Verdana" w:hAnsi="Verdana" w:cs="Times New Roman"/>
          <w:i/>
          <w:sz w:val="24"/>
          <w:lang w:val="ru-RU"/>
        </w:rPr>
        <w:t>/</w:t>
      </w:r>
      <w:r w:rsidR="0045225A" w:rsidRPr="0045225A">
        <w:rPr>
          <w:rStyle w:val="a7"/>
          <w:rFonts w:ascii="Verdana" w:hAnsi="Verdana" w:cs="Times New Roman"/>
          <w:i/>
          <w:sz w:val="24"/>
        </w:rPr>
        <w:t>scikit</w:t>
      </w:r>
      <w:r w:rsidR="0045225A" w:rsidRPr="0045225A">
        <w:rPr>
          <w:rStyle w:val="a7"/>
          <w:rFonts w:ascii="Verdana" w:hAnsi="Verdana" w:cs="Times New Roman"/>
          <w:i/>
          <w:sz w:val="24"/>
          <w:lang w:val="ru-RU"/>
        </w:rPr>
        <w:t>-</w:t>
      </w:r>
      <w:r w:rsidR="0045225A" w:rsidRPr="0045225A">
        <w:rPr>
          <w:rStyle w:val="a7"/>
          <w:rFonts w:ascii="Verdana" w:hAnsi="Verdana" w:cs="Times New Roman"/>
          <w:i/>
          <w:sz w:val="24"/>
        </w:rPr>
        <w:t>learn</w:t>
      </w:r>
      <w:r w:rsidR="0045225A" w:rsidRPr="0045225A">
        <w:rPr>
          <w:rStyle w:val="a7"/>
          <w:rFonts w:ascii="Verdana" w:hAnsi="Verdana" w:cs="Times New Roman"/>
          <w:i/>
          <w:sz w:val="24"/>
          <w:lang w:val="ru-RU"/>
        </w:rPr>
        <w:t>/</w:t>
      </w:r>
      <w:r w:rsidR="0045225A" w:rsidRPr="0045225A">
        <w:rPr>
          <w:rStyle w:val="a7"/>
          <w:rFonts w:ascii="Verdana" w:hAnsi="Verdana" w:cs="Times New Roman"/>
          <w:i/>
          <w:sz w:val="24"/>
        </w:rPr>
        <w:t>blob</w:t>
      </w:r>
      <w:r w:rsidR="0045225A" w:rsidRPr="0045225A">
        <w:rPr>
          <w:rStyle w:val="a7"/>
          <w:rFonts w:ascii="Verdana" w:hAnsi="Verdana" w:cs="Times New Roman"/>
          <w:i/>
          <w:sz w:val="24"/>
          <w:lang w:val="ru-RU"/>
        </w:rPr>
        <w:t>/</w:t>
      </w:r>
      <w:r w:rsidR="0045225A" w:rsidRPr="0045225A">
        <w:rPr>
          <w:rStyle w:val="a7"/>
          <w:rFonts w:ascii="Verdana" w:hAnsi="Verdana" w:cs="Times New Roman"/>
          <w:i/>
          <w:sz w:val="24"/>
        </w:rPr>
        <w:t>main</w:t>
      </w:r>
      <w:r w:rsidR="0045225A" w:rsidRPr="0045225A">
        <w:rPr>
          <w:rStyle w:val="a7"/>
          <w:rFonts w:ascii="Verdana" w:hAnsi="Verdana" w:cs="Times New Roman"/>
          <w:i/>
          <w:sz w:val="24"/>
          <w:lang w:val="ru-RU"/>
        </w:rPr>
        <w:t>/</w:t>
      </w:r>
      <w:r w:rsidR="0045225A" w:rsidRPr="0045225A">
        <w:rPr>
          <w:rStyle w:val="a7"/>
          <w:rFonts w:ascii="Verdana" w:hAnsi="Verdana" w:cs="Times New Roman"/>
          <w:i/>
          <w:sz w:val="24"/>
        </w:rPr>
        <w:t>sklearn</w:t>
      </w:r>
      <w:r w:rsidR="0045225A" w:rsidRPr="0045225A">
        <w:rPr>
          <w:rStyle w:val="a7"/>
          <w:rFonts w:ascii="Verdana" w:hAnsi="Verdana" w:cs="Times New Roman"/>
          <w:i/>
          <w:sz w:val="24"/>
          <w:lang w:val="ru-RU"/>
        </w:rPr>
        <w:t>/</w:t>
      </w:r>
      <w:r w:rsidR="0045225A" w:rsidRPr="0045225A">
        <w:rPr>
          <w:rStyle w:val="a7"/>
          <w:rFonts w:ascii="Verdana" w:hAnsi="Verdana" w:cs="Times New Roman"/>
          <w:i/>
          <w:sz w:val="24"/>
        </w:rPr>
        <w:t>linear</w:t>
      </w:r>
      <w:r w:rsidR="0045225A" w:rsidRPr="0045225A">
        <w:rPr>
          <w:rStyle w:val="a7"/>
          <w:rFonts w:ascii="Verdana" w:hAnsi="Verdana" w:cs="Times New Roman"/>
          <w:i/>
          <w:sz w:val="24"/>
          <w:lang w:val="ru-RU"/>
        </w:rPr>
        <w:t>_</w:t>
      </w:r>
      <w:r w:rsidR="0045225A" w:rsidRPr="0045225A">
        <w:rPr>
          <w:rStyle w:val="a7"/>
          <w:rFonts w:ascii="Verdana" w:hAnsi="Verdana" w:cs="Times New Roman"/>
          <w:i/>
          <w:sz w:val="24"/>
        </w:rPr>
        <w:t>model</w:t>
      </w:r>
      <w:r w:rsidR="0045225A" w:rsidRPr="0045225A">
        <w:rPr>
          <w:rStyle w:val="a7"/>
          <w:rFonts w:ascii="Verdana" w:hAnsi="Verdana" w:cs="Times New Roman"/>
          <w:i/>
          <w:sz w:val="24"/>
          <w:lang w:val="ru-RU"/>
        </w:rPr>
        <w:t>/_</w:t>
      </w:r>
      <w:r w:rsidR="0045225A" w:rsidRPr="0045225A">
        <w:rPr>
          <w:rStyle w:val="a7"/>
          <w:rFonts w:ascii="Verdana" w:hAnsi="Verdana" w:cs="Times New Roman"/>
          <w:i/>
          <w:sz w:val="24"/>
        </w:rPr>
        <w:t>base</w:t>
      </w:r>
      <w:r w:rsidR="0045225A" w:rsidRPr="0045225A">
        <w:rPr>
          <w:rStyle w:val="a7"/>
          <w:rFonts w:ascii="Verdana" w:hAnsi="Verdana" w:cs="Times New Roman"/>
          <w:i/>
          <w:sz w:val="24"/>
          <w:lang w:val="ru-RU"/>
        </w:rPr>
        <w:t>.</w:t>
      </w:r>
      <w:r w:rsidR="0045225A" w:rsidRPr="0045225A">
        <w:rPr>
          <w:rStyle w:val="a7"/>
          <w:rFonts w:ascii="Verdana" w:hAnsi="Verdana" w:cs="Times New Roman"/>
          <w:i/>
          <w:sz w:val="24"/>
        </w:rPr>
        <w:t>py</w:t>
      </w:r>
      <w:r>
        <w:rPr>
          <w:rStyle w:val="a7"/>
          <w:rFonts w:ascii="Verdana" w:hAnsi="Verdana" w:cs="Times New Roman"/>
          <w:i/>
          <w:sz w:val="24"/>
        </w:rPr>
        <w:fldChar w:fldCharType="end"/>
      </w:r>
      <w:r w:rsidR="0045225A" w:rsidRPr="0045225A">
        <w:rPr>
          <w:rFonts w:ascii="Verdana" w:hAnsi="Verdana" w:cs="Times New Roman"/>
          <w:i/>
          <w:sz w:val="24"/>
          <w:lang w:val="ru-RU"/>
        </w:rPr>
        <w:t xml:space="preserve"> </w:t>
      </w:r>
      <w:r w:rsidR="0045225A">
        <w:rPr>
          <w:rFonts w:ascii="Verdana" w:hAnsi="Verdana" w:cs="Times New Roman"/>
          <w:i/>
          <w:sz w:val="24"/>
          <w:lang w:val="ru-RU"/>
        </w:rPr>
        <w:t xml:space="preserve">По данной ссылке можно перейти к репозиторию, где хранится </w:t>
      </w:r>
      <w:r w:rsidR="0045225A">
        <w:rPr>
          <w:rStyle w:val="pl-k"/>
          <w:rFonts w:ascii="Consolas" w:hAnsi="Consolas"/>
          <w:sz w:val="18"/>
          <w:szCs w:val="18"/>
          <w:shd w:val="clear" w:color="auto" w:fill="0D1117"/>
        </w:rPr>
        <w:t>class</w:t>
      </w:r>
      <w:r w:rsidR="0045225A" w:rsidRPr="0045225A">
        <w:rPr>
          <w:rFonts w:ascii="Consolas" w:hAnsi="Consolas"/>
          <w:color w:val="C9D1D9"/>
          <w:sz w:val="18"/>
          <w:szCs w:val="18"/>
          <w:shd w:val="clear" w:color="auto" w:fill="0D1117"/>
          <w:lang w:val="ru-RU"/>
        </w:rPr>
        <w:t xml:space="preserve"> </w:t>
      </w:r>
      <w:r w:rsidR="0045225A">
        <w:rPr>
          <w:rStyle w:val="pl-v"/>
          <w:rFonts w:ascii="Consolas" w:hAnsi="Consolas"/>
          <w:sz w:val="18"/>
          <w:szCs w:val="18"/>
          <w:shd w:val="clear" w:color="auto" w:fill="0D1117"/>
        </w:rPr>
        <w:t>LinearRegression</w:t>
      </w:r>
      <w:r w:rsidR="0045225A" w:rsidRPr="0045225A">
        <w:rPr>
          <w:rFonts w:ascii="Consolas" w:hAnsi="Consolas"/>
          <w:color w:val="C9D1D9"/>
          <w:sz w:val="18"/>
          <w:szCs w:val="18"/>
          <w:shd w:val="clear" w:color="auto" w:fill="0D1117"/>
          <w:lang w:val="ru-RU"/>
        </w:rPr>
        <w:t xml:space="preserve"> (</w:t>
      </w:r>
      <w:r w:rsidR="0045225A">
        <w:rPr>
          <w:rStyle w:val="pl-token"/>
          <w:rFonts w:ascii="Consolas" w:hAnsi="Consolas"/>
          <w:sz w:val="18"/>
          <w:szCs w:val="18"/>
          <w:shd w:val="clear" w:color="auto" w:fill="0D1117"/>
        </w:rPr>
        <w:t>MultiOutputMixin</w:t>
      </w:r>
      <w:r w:rsidR="0045225A" w:rsidRPr="0045225A">
        <w:rPr>
          <w:rFonts w:ascii="Consolas" w:hAnsi="Consolas"/>
          <w:color w:val="C9D1D9"/>
          <w:sz w:val="18"/>
          <w:szCs w:val="18"/>
          <w:shd w:val="clear" w:color="auto" w:fill="0D1117"/>
          <w:lang w:val="ru-RU"/>
        </w:rPr>
        <w:t xml:space="preserve">, </w:t>
      </w:r>
      <w:r w:rsidR="0045225A">
        <w:rPr>
          <w:rStyle w:val="pl-token"/>
          <w:rFonts w:ascii="Consolas" w:hAnsi="Consolas"/>
          <w:sz w:val="18"/>
          <w:szCs w:val="18"/>
          <w:shd w:val="clear" w:color="auto" w:fill="0D1117"/>
        </w:rPr>
        <w:t>RegressorMixin</w:t>
      </w:r>
      <w:r w:rsidR="0045225A" w:rsidRPr="0045225A">
        <w:rPr>
          <w:rFonts w:ascii="Consolas" w:hAnsi="Consolas"/>
          <w:color w:val="C9D1D9"/>
          <w:sz w:val="18"/>
          <w:szCs w:val="18"/>
          <w:shd w:val="clear" w:color="auto" w:fill="0D1117"/>
          <w:lang w:val="ru-RU"/>
        </w:rPr>
        <w:t xml:space="preserve">, </w:t>
      </w:r>
      <w:r w:rsidR="0045225A">
        <w:rPr>
          <w:rStyle w:val="pl-token"/>
          <w:rFonts w:ascii="Consolas" w:hAnsi="Consolas"/>
          <w:sz w:val="18"/>
          <w:szCs w:val="18"/>
          <w:shd w:val="clear" w:color="auto" w:fill="0D1117"/>
        </w:rPr>
        <w:t>LinearModel</w:t>
      </w:r>
      <w:r w:rsidR="0045225A" w:rsidRPr="0045225A">
        <w:rPr>
          <w:rFonts w:ascii="Consolas" w:hAnsi="Consolas"/>
          <w:color w:val="C9D1D9"/>
          <w:sz w:val="18"/>
          <w:szCs w:val="18"/>
          <w:shd w:val="clear" w:color="auto" w:fill="0D1117"/>
          <w:lang w:val="ru-RU"/>
        </w:rPr>
        <w:t>):</w:t>
      </w:r>
    </w:p>
    <w:p w:rsidR="00312481" w:rsidRDefault="0063772B">
      <w:pPr>
        <w:rPr>
          <w:rFonts w:ascii="Verdana" w:hAnsi="Verdana" w:cs="Times New Roman"/>
          <w:i/>
          <w:lang w:val="ru-RU"/>
        </w:rPr>
      </w:pPr>
      <w:r>
        <w:rPr>
          <w:noProof/>
        </w:rPr>
        <w:lastRenderedPageBreak/>
        <w:drawing>
          <wp:inline distT="0" distB="0" distL="0" distR="0" wp14:anchorId="794B883A" wp14:editId="3BFE2F43">
            <wp:extent cx="8618220" cy="484759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484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481" w:rsidRDefault="00312481">
      <w:pPr>
        <w:rPr>
          <w:rFonts w:ascii="Verdana" w:hAnsi="Verdana" w:cs="Times New Roman"/>
          <w:i/>
          <w:lang w:val="ru-RU"/>
        </w:rPr>
      </w:pPr>
      <w:r>
        <w:rPr>
          <w:rFonts w:ascii="Verdana" w:hAnsi="Verdana" w:cs="Times New Roman"/>
          <w:i/>
          <w:lang w:val="ru-RU"/>
        </w:rPr>
        <w:tab/>
      </w:r>
      <w:r w:rsidR="0063772B">
        <w:rPr>
          <w:rFonts w:ascii="Verdana" w:hAnsi="Verdana" w:cs="Times New Roman"/>
          <w:i/>
          <w:lang w:val="ru-RU"/>
        </w:rPr>
        <w:t xml:space="preserve">Воспользуемся функцией </w:t>
      </w:r>
      <w:proofErr w:type="gramStart"/>
      <w:r w:rsidR="0063772B">
        <w:rPr>
          <w:rFonts w:ascii="Verdana" w:hAnsi="Verdana" w:cs="Times New Roman"/>
          <w:i/>
        </w:rPr>
        <w:t>pandas</w:t>
      </w:r>
      <w:r w:rsidR="0063772B" w:rsidRPr="0063772B">
        <w:rPr>
          <w:rFonts w:ascii="Verdana" w:hAnsi="Verdana" w:cs="Times New Roman"/>
          <w:i/>
          <w:lang w:val="ru-RU"/>
        </w:rPr>
        <w:t>.</w:t>
      </w:r>
      <w:r w:rsidR="0063772B">
        <w:rPr>
          <w:rFonts w:ascii="Verdana" w:hAnsi="Verdana" w:cs="Times New Roman"/>
          <w:i/>
        </w:rPr>
        <w:t>read</w:t>
      </w:r>
      <w:proofErr w:type="gramEnd"/>
      <w:r w:rsidR="0063772B" w:rsidRPr="0063772B">
        <w:rPr>
          <w:rFonts w:ascii="Verdana" w:hAnsi="Verdana" w:cs="Times New Roman"/>
          <w:i/>
          <w:lang w:val="ru-RU"/>
        </w:rPr>
        <w:t>_</w:t>
      </w:r>
      <w:r w:rsidR="0063772B">
        <w:rPr>
          <w:rFonts w:ascii="Verdana" w:hAnsi="Verdana" w:cs="Times New Roman"/>
          <w:i/>
        </w:rPr>
        <w:t>excel</w:t>
      </w:r>
      <w:r w:rsidR="0063772B" w:rsidRPr="0063772B">
        <w:rPr>
          <w:rFonts w:ascii="Verdana" w:hAnsi="Verdana" w:cs="Times New Roman"/>
          <w:i/>
          <w:lang w:val="ru-RU"/>
        </w:rPr>
        <w:t xml:space="preserve"> </w:t>
      </w:r>
      <w:r w:rsidR="0063772B">
        <w:rPr>
          <w:rFonts w:ascii="Verdana" w:hAnsi="Verdana" w:cs="Times New Roman"/>
          <w:i/>
          <w:lang w:val="ru-RU"/>
        </w:rPr>
        <w:t xml:space="preserve">для открытия </w:t>
      </w:r>
      <w:r w:rsidR="0063772B">
        <w:rPr>
          <w:rFonts w:ascii="Verdana" w:hAnsi="Verdana" w:cs="Times New Roman"/>
          <w:i/>
        </w:rPr>
        <w:t>excel</w:t>
      </w:r>
      <w:r w:rsidR="0063772B" w:rsidRPr="0063772B">
        <w:rPr>
          <w:rFonts w:ascii="Verdana" w:hAnsi="Verdana" w:cs="Times New Roman"/>
          <w:i/>
          <w:lang w:val="ru-RU"/>
        </w:rPr>
        <w:t xml:space="preserve"> </w:t>
      </w:r>
      <w:r w:rsidR="0063772B">
        <w:rPr>
          <w:rFonts w:ascii="Verdana" w:hAnsi="Verdana" w:cs="Times New Roman"/>
          <w:i/>
          <w:lang w:val="ru-RU"/>
        </w:rPr>
        <w:t>файла и взаимодействия с листом содержащим таблицу данных для регрессии</w:t>
      </w:r>
    </w:p>
    <w:p w:rsidR="0063772B" w:rsidRPr="0063772B" w:rsidRDefault="0063772B">
      <w:pPr>
        <w:rPr>
          <w:rFonts w:ascii="Verdana" w:hAnsi="Verdana" w:cs="Times New Roman"/>
          <w:i/>
          <w:lang w:val="ru-RU"/>
        </w:rPr>
      </w:pPr>
    </w:p>
    <w:p w:rsidR="003842BA" w:rsidRDefault="003842BA">
      <w:pPr>
        <w:rPr>
          <w:rFonts w:ascii="Verdana" w:hAnsi="Verdana" w:cs="Times New Roman"/>
          <w:i/>
          <w:lang w:val="ru-RU"/>
        </w:rPr>
      </w:pPr>
    </w:p>
    <w:p w:rsidR="003842BA" w:rsidRDefault="0063772B">
      <w:pPr>
        <w:rPr>
          <w:rFonts w:ascii="Verdana" w:hAnsi="Verdana" w:cs="Times New Roman"/>
          <w:i/>
          <w:lang w:val="ru-RU"/>
        </w:rPr>
      </w:pPr>
      <w:r>
        <w:rPr>
          <w:noProof/>
        </w:rPr>
        <w:lastRenderedPageBreak/>
        <w:drawing>
          <wp:inline distT="0" distB="0" distL="0" distR="0" wp14:anchorId="79AB85F2" wp14:editId="6681D825">
            <wp:extent cx="8618220" cy="484759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484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2BA" w:rsidRDefault="003842BA">
      <w:pPr>
        <w:rPr>
          <w:rFonts w:ascii="Verdana" w:hAnsi="Verdana" w:cs="Times New Roman"/>
          <w:i/>
          <w:lang w:val="ru-RU"/>
        </w:rPr>
      </w:pPr>
      <w:r>
        <w:rPr>
          <w:rFonts w:ascii="Verdana" w:hAnsi="Verdana" w:cs="Times New Roman"/>
          <w:i/>
          <w:lang w:val="ru-RU"/>
        </w:rPr>
        <w:tab/>
      </w:r>
      <w:r w:rsidR="0063772B">
        <w:rPr>
          <w:rFonts w:ascii="Verdana" w:hAnsi="Verdana" w:cs="Times New Roman"/>
          <w:i/>
          <w:lang w:val="ru-RU"/>
        </w:rPr>
        <w:t>Импортируем раннее установленные библиотеки (</w:t>
      </w:r>
      <w:r w:rsidR="0063772B">
        <w:rPr>
          <w:rFonts w:ascii="Verdana" w:hAnsi="Verdana" w:cs="Times New Roman"/>
          <w:i/>
        </w:rPr>
        <w:t>numpy</w:t>
      </w:r>
      <w:r w:rsidR="0063772B" w:rsidRPr="0063772B">
        <w:rPr>
          <w:rFonts w:ascii="Verdana" w:hAnsi="Verdana" w:cs="Times New Roman"/>
          <w:i/>
          <w:lang w:val="ru-RU"/>
        </w:rPr>
        <w:t xml:space="preserve">, </w:t>
      </w:r>
      <w:r w:rsidR="0063772B">
        <w:rPr>
          <w:rFonts w:ascii="Verdana" w:hAnsi="Verdana" w:cs="Times New Roman"/>
          <w:i/>
        </w:rPr>
        <w:t>pandas</w:t>
      </w:r>
      <w:r w:rsidR="0063772B" w:rsidRPr="0063772B">
        <w:rPr>
          <w:rFonts w:ascii="Verdana" w:hAnsi="Verdana" w:cs="Times New Roman"/>
          <w:i/>
          <w:lang w:val="ru-RU"/>
        </w:rPr>
        <w:t xml:space="preserve">, </w:t>
      </w:r>
      <w:r w:rsidR="0063772B">
        <w:rPr>
          <w:rFonts w:ascii="Verdana" w:hAnsi="Verdana" w:cs="Times New Roman"/>
          <w:i/>
        </w:rPr>
        <w:t>matplotlib</w:t>
      </w:r>
      <w:r w:rsidR="0063772B" w:rsidRPr="0063772B">
        <w:rPr>
          <w:rFonts w:ascii="Verdana" w:hAnsi="Verdana" w:cs="Times New Roman"/>
          <w:i/>
          <w:lang w:val="ru-RU"/>
        </w:rPr>
        <w:t xml:space="preserve">), </w:t>
      </w:r>
      <w:r w:rsidR="0063772B">
        <w:rPr>
          <w:rFonts w:ascii="Verdana" w:hAnsi="Verdana" w:cs="Times New Roman"/>
          <w:i/>
          <w:lang w:val="ru-RU"/>
        </w:rPr>
        <w:t xml:space="preserve">а также установим и импортируем для </w:t>
      </w:r>
      <w:r w:rsidR="0063772B">
        <w:rPr>
          <w:rFonts w:ascii="Verdana" w:hAnsi="Verdana" w:cs="Times New Roman"/>
          <w:i/>
        </w:rPr>
        <w:t>Python</w:t>
      </w:r>
      <w:r w:rsidR="0063772B" w:rsidRPr="0063772B">
        <w:rPr>
          <w:rFonts w:ascii="Verdana" w:hAnsi="Verdana" w:cs="Times New Roman"/>
          <w:i/>
          <w:lang w:val="ru-RU"/>
        </w:rPr>
        <w:t xml:space="preserve"> </w:t>
      </w:r>
      <w:r w:rsidR="0063772B">
        <w:rPr>
          <w:rFonts w:ascii="Verdana" w:hAnsi="Verdana" w:cs="Times New Roman"/>
          <w:i/>
          <w:lang w:val="ru-RU"/>
        </w:rPr>
        <w:t xml:space="preserve">библиотеку машинного обучения </w:t>
      </w:r>
      <w:r w:rsidR="0063772B">
        <w:rPr>
          <w:rFonts w:ascii="Verdana" w:hAnsi="Verdana" w:cs="Times New Roman"/>
          <w:i/>
        </w:rPr>
        <w:t>scikit</w:t>
      </w:r>
      <w:r w:rsidR="0063772B" w:rsidRPr="0063772B">
        <w:rPr>
          <w:rFonts w:ascii="Verdana" w:hAnsi="Verdana" w:cs="Times New Roman"/>
          <w:i/>
          <w:lang w:val="ru-RU"/>
        </w:rPr>
        <w:t>-</w:t>
      </w:r>
      <w:r w:rsidR="0063772B">
        <w:rPr>
          <w:rFonts w:ascii="Verdana" w:hAnsi="Verdana" w:cs="Times New Roman"/>
          <w:i/>
        </w:rPr>
        <w:t>learn</w:t>
      </w:r>
      <w:r w:rsidR="0063772B" w:rsidRPr="0063772B">
        <w:rPr>
          <w:rFonts w:ascii="Verdana" w:hAnsi="Verdana" w:cs="Times New Roman"/>
          <w:i/>
          <w:lang w:val="ru-RU"/>
        </w:rPr>
        <w:t xml:space="preserve"> </w:t>
      </w:r>
      <w:r w:rsidR="0063772B">
        <w:rPr>
          <w:rFonts w:ascii="Verdana" w:hAnsi="Verdana" w:cs="Times New Roman"/>
          <w:i/>
          <w:lang w:val="ru-RU"/>
        </w:rPr>
        <w:t xml:space="preserve">и установим библиотеку для считывания данных с эксель </w:t>
      </w:r>
      <w:proofErr w:type="spellStart"/>
      <w:r w:rsidR="0063772B">
        <w:rPr>
          <w:rFonts w:ascii="Verdana" w:hAnsi="Verdana" w:cs="Times New Roman"/>
          <w:i/>
        </w:rPr>
        <w:t>openpyxl</w:t>
      </w:r>
      <w:proofErr w:type="spellEnd"/>
      <w:r w:rsidR="0063772B">
        <w:rPr>
          <w:rFonts w:ascii="Verdana" w:hAnsi="Verdana" w:cs="Times New Roman"/>
          <w:i/>
          <w:lang w:val="ru-RU"/>
        </w:rPr>
        <w:t xml:space="preserve">, которая позволит </w:t>
      </w:r>
      <w:r w:rsidR="0063772B">
        <w:rPr>
          <w:rFonts w:ascii="Verdana" w:hAnsi="Verdana" w:cs="Times New Roman"/>
          <w:i/>
        </w:rPr>
        <w:t>pandas</w:t>
      </w:r>
      <w:r w:rsidR="0063772B" w:rsidRPr="0063772B">
        <w:rPr>
          <w:rFonts w:ascii="Verdana" w:hAnsi="Verdana" w:cs="Times New Roman"/>
          <w:i/>
          <w:lang w:val="ru-RU"/>
        </w:rPr>
        <w:t xml:space="preserve"> </w:t>
      </w:r>
      <w:r w:rsidR="0063772B">
        <w:rPr>
          <w:rFonts w:ascii="Verdana" w:hAnsi="Verdana" w:cs="Times New Roman"/>
          <w:i/>
          <w:lang w:val="ru-RU"/>
        </w:rPr>
        <w:t>работать с эксель листом как с дата-фреймом.</w:t>
      </w:r>
    </w:p>
    <w:p w:rsidR="00333EAC" w:rsidRPr="00DE7D7D" w:rsidRDefault="00333EAC">
      <w:pPr>
        <w:rPr>
          <w:rFonts w:ascii="Verdana" w:hAnsi="Verdana" w:cs="Times New Roman"/>
          <w:i/>
          <w:lang w:val="ru-RU"/>
        </w:rPr>
      </w:pPr>
    </w:p>
    <w:p w:rsidR="00333EAC" w:rsidRPr="00DE7D7D" w:rsidRDefault="00333EAC">
      <w:pPr>
        <w:rPr>
          <w:rFonts w:ascii="Verdana" w:hAnsi="Verdana" w:cs="Times New Roman"/>
          <w:i/>
          <w:lang w:val="ru-RU"/>
        </w:rPr>
      </w:pPr>
    </w:p>
    <w:p w:rsidR="00333EAC" w:rsidRDefault="00906258">
      <w:pPr>
        <w:rPr>
          <w:rFonts w:ascii="Verdana" w:hAnsi="Verdana" w:cs="Times New Roman"/>
          <w:i/>
        </w:rPr>
      </w:pPr>
      <w:r>
        <w:rPr>
          <w:noProof/>
        </w:rPr>
        <w:drawing>
          <wp:inline distT="0" distB="0" distL="0" distR="0" wp14:anchorId="7FFB313D" wp14:editId="7E8D9314">
            <wp:extent cx="8618220" cy="484759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484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258" w:rsidRPr="00906258" w:rsidRDefault="00906258">
      <w:pPr>
        <w:rPr>
          <w:rFonts w:ascii="Verdana" w:hAnsi="Verdana" w:cs="Times New Roman"/>
          <w:i/>
          <w:lang w:val="ru-RU"/>
        </w:rPr>
      </w:pPr>
      <w:r>
        <w:rPr>
          <w:rFonts w:ascii="Verdana" w:hAnsi="Verdana" w:cs="Times New Roman"/>
          <w:i/>
        </w:rPr>
        <w:tab/>
      </w:r>
      <w:r>
        <w:rPr>
          <w:rFonts w:ascii="Verdana" w:hAnsi="Verdana" w:cs="Times New Roman"/>
          <w:i/>
          <w:lang w:val="ru-RU"/>
        </w:rPr>
        <w:t>Откроем эксель и отобразим содержимое листа «Для построения регрессии»</w:t>
      </w:r>
    </w:p>
    <w:p w:rsidR="00906258" w:rsidRDefault="00333EAC">
      <w:pPr>
        <w:rPr>
          <w:rFonts w:ascii="Verdana" w:hAnsi="Verdana" w:cs="Times New Roman"/>
          <w:i/>
          <w:lang w:val="ru-RU"/>
        </w:rPr>
      </w:pPr>
      <w:r w:rsidRPr="00906258">
        <w:rPr>
          <w:rFonts w:ascii="Verdana" w:hAnsi="Verdana" w:cs="Times New Roman"/>
          <w:i/>
          <w:lang w:val="ru-RU"/>
        </w:rPr>
        <w:tab/>
      </w:r>
    </w:p>
    <w:p w:rsidR="00906258" w:rsidRDefault="00906258">
      <w:pPr>
        <w:rPr>
          <w:rFonts w:ascii="Verdana" w:hAnsi="Verdana" w:cs="Times New Roman"/>
          <w:i/>
          <w:lang w:val="ru-RU"/>
        </w:rPr>
      </w:pPr>
      <w:r>
        <w:rPr>
          <w:noProof/>
        </w:rPr>
        <w:lastRenderedPageBreak/>
        <w:drawing>
          <wp:inline distT="0" distB="0" distL="0" distR="0" wp14:anchorId="748D5231" wp14:editId="32255EF9">
            <wp:extent cx="8618220" cy="484759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484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EAC" w:rsidRDefault="00333EAC" w:rsidP="00906258">
      <w:pPr>
        <w:ind w:firstLine="720"/>
        <w:rPr>
          <w:rFonts w:ascii="Verdana" w:hAnsi="Verdana" w:cs="Times New Roman"/>
          <w:i/>
          <w:lang w:val="ru-RU"/>
        </w:rPr>
      </w:pPr>
      <w:r>
        <w:rPr>
          <w:rFonts w:ascii="Verdana" w:hAnsi="Verdana" w:cs="Times New Roman"/>
          <w:i/>
          <w:lang w:val="ru-RU"/>
        </w:rPr>
        <w:t xml:space="preserve">С помощью фреймворка </w:t>
      </w:r>
      <w:r>
        <w:rPr>
          <w:rFonts w:ascii="Verdana" w:hAnsi="Verdana" w:cs="Times New Roman"/>
          <w:i/>
        </w:rPr>
        <w:t>Matplotlib</w:t>
      </w:r>
      <w:r w:rsidRPr="00333EAC">
        <w:rPr>
          <w:rFonts w:ascii="Verdana" w:hAnsi="Verdana" w:cs="Times New Roman"/>
          <w:i/>
          <w:lang w:val="ru-RU"/>
        </w:rPr>
        <w:t xml:space="preserve"> </w:t>
      </w:r>
      <w:r>
        <w:rPr>
          <w:rFonts w:ascii="Verdana" w:hAnsi="Verdana" w:cs="Times New Roman"/>
          <w:i/>
          <w:lang w:val="ru-RU"/>
        </w:rPr>
        <w:t xml:space="preserve">построим по точкам значения пересечений по </w:t>
      </w:r>
      <w:r>
        <w:rPr>
          <w:rFonts w:ascii="Verdana" w:hAnsi="Verdana" w:cs="Times New Roman"/>
          <w:i/>
        </w:rPr>
        <w:t>X</w:t>
      </w:r>
      <w:r w:rsidRPr="00333EAC">
        <w:rPr>
          <w:rFonts w:ascii="Verdana" w:hAnsi="Verdana" w:cs="Times New Roman"/>
          <w:i/>
          <w:lang w:val="ru-RU"/>
        </w:rPr>
        <w:t xml:space="preserve"> </w:t>
      </w:r>
      <w:r>
        <w:rPr>
          <w:rFonts w:ascii="Verdana" w:hAnsi="Verdana" w:cs="Times New Roman"/>
          <w:i/>
          <w:lang w:val="ru-RU"/>
        </w:rPr>
        <w:t xml:space="preserve">и </w:t>
      </w:r>
      <w:r>
        <w:rPr>
          <w:rFonts w:ascii="Verdana" w:hAnsi="Verdana" w:cs="Times New Roman"/>
          <w:i/>
        </w:rPr>
        <w:t>Y</w:t>
      </w:r>
      <w:r w:rsidRPr="00333EAC">
        <w:rPr>
          <w:rFonts w:ascii="Verdana" w:hAnsi="Verdana" w:cs="Times New Roman"/>
          <w:i/>
          <w:lang w:val="ru-RU"/>
        </w:rPr>
        <w:t xml:space="preserve">. </w:t>
      </w:r>
      <w:r>
        <w:rPr>
          <w:rFonts w:ascii="Verdana" w:hAnsi="Verdana" w:cs="Times New Roman"/>
          <w:i/>
          <w:lang w:val="ru-RU"/>
        </w:rPr>
        <w:t>Если увеличить размер фигуры, то она будет в виде совокупности дискретных (точечных) значений,</w:t>
      </w:r>
      <w:r w:rsidR="00B15773">
        <w:rPr>
          <w:rFonts w:ascii="Verdana" w:hAnsi="Verdana" w:cs="Times New Roman"/>
          <w:i/>
          <w:lang w:val="ru-RU"/>
        </w:rPr>
        <w:t xml:space="preserve"> но сейчас она в таком масштабе выглядит как линия</w:t>
      </w:r>
      <w:r w:rsidR="00906258">
        <w:rPr>
          <w:rFonts w:ascii="Verdana" w:hAnsi="Verdana" w:cs="Times New Roman"/>
          <w:i/>
          <w:lang w:val="ru-RU"/>
        </w:rPr>
        <w:t>. Подпишем оси</w:t>
      </w:r>
    </w:p>
    <w:p w:rsidR="00B15773" w:rsidRDefault="00B15773">
      <w:pPr>
        <w:rPr>
          <w:rFonts w:ascii="Verdana" w:hAnsi="Verdana" w:cs="Times New Roman"/>
          <w:i/>
          <w:lang w:val="ru-RU"/>
        </w:rPr>
      </w:pPr>
    </w:p>
    <w:p w:rsidR="0027403B" w:rsidRDefault="00906258">
      <w:pPr>
        <w:rPr>
          <w:rFonts w:ascii="Verdana" w:hAnsi="Verdana" w:cs="Times New Roman"/>
          <w:i/>
          <w:lang w:val="ru-RU"/>
        </w:rPr>
      </w:pPr>
      <w:r>
        <w:rPr>
          <w:noProof/>
        </w:rPr>
        <w:lastRenderedPageBreak/>
        <w:drawing>
          <wp:inline distT="0" distB="0" distL="0" distR="0" wp14:anchorId="15707AE0" wp14:editId="7628AA2B">
            <wp:extent cx="8618220" cy="484759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484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258" w:rsidRDefault="00906258">
      <w:pPr>
        <w:rPr>
          <w:rFonts w:ascii="Verdana" w:hAnsi="Verdana" w:cs="Times New Roman"/>
          <w:i/>
          <w:lang w:val="ru-RU"/>
        </w:rPr>
      </w:pPr>
      <w:r>
        <w:rPr>
          <w:rFonts w:ascii="Verdana" w:hAnsi="Verdana" w:cs="Times New Roman"/>
          <w:i/>
          <w:lang w:val="ru-RU"/>
        </w:rPr>
        <w:tab/>
        <w:t xml:space="preserve">Обучим нашу модель парной линейной регрессии на данных. Найдём значение коэффициента детерминации и значение коэффициентов </w:t>
      </w:r>
      <w:r>
        <w:rPr>
          <w:rFonts w:ascii="Verdana" w:hAnsi="Verdana" w:cs="Times New Roman"/>
          <w:i/>
        </w:rPr>
        <w:t>b</w:t>
      </w:r>
      <w:r w:rsidRPr="00906258">
        <w:rPr>
          <w:rFonts w:ascii="Verdana" w:hAnsi="Verdana" w:cs="Times New Roman"/>
          <w:i/>
          <w:vertAlign w:val="subscript"/>
          <w:lang w:val="ru-RU"/>
        </w:rPr>
        <w:t>0</w:t>
      </w:r>
      <w:r w:rsidRPr="00906258">
        <w:rPr>
          <w:rFonts w:ascii="Verdana" w:hAnsi="Verdana" w:cs="Times New Roman"/>
          <w:i/>
          <w:lang w:val="ru-RU"/>
        </w:rPr>
        <w:t xml:space="preserve"> </w:t>
      </w:r>
      <w:r>
        <w:rPr>
          <w:rFonts w:ascii="Verdana" w:hAnsi="Verdana" w:cs="Times New Roman"/>
          <w:i/>
          <w:lang w:val="ru-RU"/>
        </w:rPr>
        <w:t xml:space="preserve">и </w:t>
      </w:r>
      <w:r>
        <w:rPr>
          <w:rFonts w:ascii="Verdana" w:hAnsi="Verdana" w:cs="Times New Roman"/>
          <w:i/>
        </w:rPr>
        <w:t>b</w:t>
      </w:r>
      <w:r w:rsidRPr="00906258">
        <w:rPr>
          <w:rFonts w:ascii="Verdana" w:hAnsi="Verdana" w:cs="Times New Roman"/>
          <w:i/>
          <w:vertAlign w:val="subscript"/>
          <w:lang w:val="ru-RU"/>
        </w:rPr>
        <w:t>1</w:t>
      </w:r>
      <w:r w:rsidRPr="00906258">
        <w:rPr>
          <w:rFonts w:ascii="Verdana" w:hAnsi="Verdana" w:cs="Times New Roman"/>
          <w:i/>
          <w:lang w:val="ru-RU"/>
        </w:rPr>
        <w:t>.</w:t>
      </w:r>
    </w:p>
    <w:p w:rsidR="00906258" w:rsidRDefault="00906258">
      <w:pPr>
        <w:rPr>
          <w:rFonts w:ascii="Verdana" w:hAnsi="Verdana" w:cs="Times New Roman"/>
          <w:i/>
          <w:lang w:val="ru-RU"/>
        </w:rPr>
      </w:pPr>
    </w:p>
    <w:p w:rsidR="00906258" w:rsidRDefault="00906258">
      <w:pPr>
        <w:rPr>
          <w:rFonts w:ascii="Verdana" w:hAnsi="Verdana" w:cs="Times New Roman"/>
          <w:i/>
          <w:lang w:val="ru-RU"/>
        </w:rPr>
      </w:pPr>
    </w:p>
    <w:p w:rsidR="00906258" w:rsidRDefault="00906258">
      <w:pPr>
        <w:rPr>
          <w:rFonts w:ascii="Verdana" w:hAnsi="Verdana" w:cs="Times New Roman"/>
          <w:i/>
          <w:lang w:val="ru-RU"/>
        </w:rPr>
      </w:pPr>
      <w:r>
        <w:rPr>
          <w:noProof/>
        </w:rPr>
        <w:lastRenderedPageBreak/>
        <w:drawing>
          <wp:inline distT="0" distB="0" distL="0" distR="0" wp14:anchorId="08A10294" wp14:editId="18B5CC9D">
            <wp:extent cx="8618220" cy="484759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484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258" w:rsidRDefault="00906258">
      <w:pPr>
        <w:rPr>
          <w:rFonts w:ascii="Verdana" w:hAnsi="Verdana" w:cs="Times New Roman"/>
          <w:i/>
          <w:lang w:val="ru-RU"/>
        </w:rPr>
      </w:pPr>
      <w:r>
        <w:rPr>
          <w:rFonts w:ascii="Verdana" w:hAnsi="Verdana" w:cs="Times New Roman"/>
          <w:i/>
          <w:lang w:val="ru-RU"/>
        </w:rPr>
        <w:tab/>
        <w:t xml:space="preserve">Отобразим график линии тренда и построим уравнение парной линейной регрессии, которое </w:t>
      </w:r>
      <w:bookmarkStart w:id="0" w:name="_GoBack"/>
      <w:bookmarkEnd w:id="0"/>
      <w:r w:rsidR="00DB1955">
        <w:rPr>
          <w:rFonts w:ascii="Verdana" w:hAnsi="Verdana" w:cs="Times New Roman"/>
          <w:i/>
          <w:lang w:val="ru-RU"/>
        </w:rPr>
        <w:t>позволит,</w:t>
      </w:r>
      <w:r>
        <w:rPr>
          <w:rFonts w:ascii="Verdana" w:hAnsi="Verdana" w:cs="Times New Roman"/>
          <w:i/>
          <w:lang w:val="ru-RU"/>
        </w:rPr>
        <w:t xml:space="preserve"> подставляя определённые значения экзогенной переменной прогнозировать значения эндогенной.</w:t>
      </w:r>
    </w:p>
    <w:p w:rsidR="00084606" w:rsidRPr="00906258" w:rsidRDefault="00084606">
      <w:pPr>
        <w:rPr>
          <w:rFonts w:ascii="Verdana" w:hAnsi="Verdana" w:cs="Times New Roman"/>
          <w:i/>
          <w:lang w:val="ru-RU"/>
        </w:rPr>
      </w:pPr>
      <w:r>
        <w:rPr>
          <w:rFonts w:ascii="Verdana" w:hAnsi="Verdana" w:cs="Times New Roman"/>
          <w:i/>
          <w:lang w:val="ru-RU"/>
        </w:rPr>
        <w:tab/>
        <w:t>Задача решена.</w:t>
      </w:r>
    </w:p>
    <w:sectPr w:rsidR="00084606" w:rsidRPr="00906258" w:rsidSect="00EE4759">
      <w:headerReference w:type="default" r:id="rId16"/>
      <w:footerReference w:type="default" r:id="rId17"/>
      <w:pgSz w:w="15840" w:h="12240" w:orient="landscape"/>
      <w:pgMar w:top="1701" w:right="1134" w:bottom="850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24051" w:rsidRDefault="00D24051" w:rsidP="00EE4759">
      <w:pPr>
        <w:spacing w:after="0" w:line="240" w:lineRule="auto"/>
      </w:pPr>
      <w:r>
        <w:separator/>
      </w:r>
    </w:p>
  </w:endnote>
  <w:endnote w:type="continuationSeparator" w:id="0">
    <w:p w:rsidR="00D24051" w:rsidRDefault="00D24051" w:rsidP="00EE4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172457847"/>
      <w:docPartObj>
        <w:docPartGallery w:val="Page Numbers (Bottom of Page)"/>
        <w:docPartUnique/>
      </w:docPartObj>
    </w:sdtPr>
    <w:sdtEndPr/>
    <w:sdtContent>
      <w:p w:rsidR="00EE4759" w:rsidRDefault="00EE4759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B1955" w:rsidRPr="00DB1955">
          <w:rPr>
            <w:noProof/>
            <w:lang w:val="ru-RU"/>
          </w:rPr>
          <w:t>7</w:t>
        </w:r>
        <w:r>
          <w:fldChar w:fldCharType="end"/>
        </w:r>
      </w:p>
    </w:sdtContent>
  </w:sdt>
  <w:p w:rsidR="00EE4759" w:rsidRDefault="00EE4759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24051" w:rsidRDefault="00D24051" w:rsidP="00EE4759">
      <w:pPr>
        <w:spacing w:after="0" w:line="240" w:lineRule="auto"/>
      </w:pPr>
      <w:r>
        <w:separator/>
      </w:r>
    </w:p>
  </w:footnote>
  <w:footnote w:type="continuationSeparator" w:id="0">
    <w:p w:rsidR="00D24051" w:rsidRDefault="00D24051" w:rsidP="00EE47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E4759" w:rsidRPr="00EE4759" w:rsidRDefault="00EE4759">
    <w:pPr>
      <w:pStyle w:val="a3"/>
      <w:rPr>
        <w:lang w:val="ru-RU"/>
      </w:rPr>
    </w:pPr>
    <w:r>
      <w:rPr>
        <w:lang w:val="ru-RU"/>
      </w:rPr>
      <w:t>Каптуров Александр, экономика, 4 курс, БГУ (Учащийся школы Приора)</w:t>
    </w:r>
  </w:p>
  <w:p w:rsidR="00EE4759" w:rsidRPr="00EE4759" w:rsidRDefault="00EE4759">
    <w:pPr>
      <w:pStyle w:val="a3"/>
      <w:rPr>
        <w:lang w:val="ru-RU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35B5"/>
    <w:rsid w:val="000715D6"/>
    <w:rsid w:val="00084606"/>
    <w:rsid w:val="000B62E3"/>
    <w:rsid w:val="000D3F2B"/>
    <w:rsid w:val="000D7649"/>
    <w:rsid w:val="000E1FF3"/>
    <w:rsid w:val="0017433A"/>
    <w:rsid w:val="001778EA"/>
    <w:rsid w:val="001B5079"/>
    <w:rsid w:val="001C2EE9"/>
    <w:rsid w:val="001E4B2E"/>
    <w:rsid w:val="00201A10"/>
    <w:rsid w:val="002343B3"/>
    <w:rsid w:val="0027403B"/>
    <w:rsid w:val="002B35B5"/>
    <w:rsid w:val="00312481"/>
    <w:rsid w:val="00331397"/>
    <w:rsid w:val="00333EAC"/>
    <w:rsid w:val="00350C85"/>
    <w:rsid w:val="00365BB3"/>
    <w:rsid w:val="003842BA"/>
    <w:rsid w:val="003A25B8"/>
    <w:rsid w:val="003A4C0B"/>
    <w:rsid w:val="003D089F"/>
    <w:rsid w:val="003D1FAF"/>
    <w:rsid w:val="0041052B"/>
    <w:rsid w:val="00413B29"/>
    <w:rsid w:val="0045225A"/>
    <w:rsid w:val="004922E1"/>
    <w:rsid w:val="004B7297"/>
    <w:rsid w:val="004E5DE1"/>
    <w:rsid w:val="00512485"/>
    <w:rsid w:val="00553766"/>
    <w:rsid w:val="005553DA"/>
    <w:rsid w:val="00617FCD"/>
    <w:rsid w:val="006206D8"/>
    <w:rsid w:val="0063772B"/>
    <w:rsid w:val="006B3FF3"/>
    <w:rsid w:val="006E34A2"/>
    <w:rsid w:val="006E734D"/>
    <w:rsid w:val="00736820"/>
    <w:rsid w:val="00771854"/>
    <w:rsid w:val="007B7616"/>
    <w:rsid w:val="007E1377"/>
    <w:rsid w:val="007E30DE"/>
    <w:rsid w:val="007F769E"/>
    <w:rsid w:val="008233A1"/>
    <w:rsid w:val="0082575E"/>
    <w:rsid w:val="00853E49"/>
    <w:rsid w:val="00885CF2"/>
    <w:rsid w:val="008C007D"/>
    <w:rsid w:val="008C187C"/>
    <w:rsid w:val="008E172B"/>
    <w:rsid w:val="00906258"/>
    <w:rsid w:val="009600D6"/>
    <w:rsid w:val="00977C3D"/>
    <w:rsid w:val="009F36A2"/>
    <w:rsid w:val="00A52252"/>
    <w:rsid w:val="00A526C5"/>
    <w:rsid w:val="00A765A9"/>
    <w:rsid w:val="00A97ADA"/>
    <w:rsid w:val="00AA1E96"/>
    <w:rsid w:val="00AB4402"/>
    <w:rsid w:val="00AC2499"/>
    <w:rsid w:val="00B15773"/>
    <w:rsid w:val="00B60797"/>
    <w:rsid w:val="00B977DC"/>
    <w:rsid w:val="00BC5D41"/>
    <w:rsid w:val="00C56183"/>
    <w:rsid w:val="00C561F4"/>
    <w:rsid w:val="00D24051"/>
    <w:rsid w:val="00D55016"/>
    <w:rsid w:val="00D87356"/>
    <w:rsid w:val="00D9286A"/>
    <w:rsid w:val="00DA0586"/>
    <w:rsid w:val="00DB1955"/>
    <w:rsid w:val="00DE7D7D"/>
    <w:rsid w:val="00E05CCD"/>
    <w:rsid w:val="00E22335"/>
    <w:rsid w:val="00EE4759"/>
    <w:rsid w:val="00F33AD9"/>
    <w:rsid w:val="00F92A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F303197-F962-4650-8446-B8995A6A06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E4759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EE4759"/>
  </w:style>
  <w:style w:type="paragraph" w:styleId="a5">
    <w:name w:val="footer"/>
    <w:basedOn w:val="a"/>
    <w:link w:val="a6"/>
    <w:uiPriority w:val="99"/>
    <w:unhideWhenUsed/>
    <w:rsid w:val="00EE4759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EE4759"/>
  </w:style>
  <w:style w:type="character" w:styleId="a7">
    <w:name w:val="Hyperlink"/>
    <w:basedOn w:val="a0"/>
    <w:uiPriority w:val="99"/>
    <w:unhideWhenUsed/>
    <w:rsid w:val="0045225A"/>
    <w:rPr>
      <w:color w:val="0563C1" w:themeColor="hyperlink"/>
      <w:u w:val="single"/>
    </w:rPr>
  </w:style>
  <w:style w:type="character" w:customStyle="1" w:styleId="pl-k">
    <w:name w:val="pl-k"/>
    <w:basedOn w:val="a0"/>
    <w:rsid w:val="0045225A"/>
  </w:style>
  <w:style w:type="character" w:customStyle="1" w:styleId="pl-v">
    <w:name w:val="pl-v"/>
    <w:basedOn w:val="a0"/>
    <w:rsid w:val="0045225A"/>
  </w:style>
  <w:style w:type="character" w:customStyle="1" w:styleId="pl-token">
    <w:name w:val="pl-token"/>
    <w:basedOn w:val="a0"/>
    <w:rsid w:val="004522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1006</TotalTime>
  <Pages>8</Pages>
  <Words>255</Words>
  <Characters>1459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ultraluxe25@mail.ru</dc:creator>
  <cp:keywords/>
  <dc:description/>
  <cp:lastModifiedBy>Lenovo Y50-70</cp:lastModifiedBy>
  <cp:revision>71</cp:revision>
  <dcterms:created xsi:type="dcterms:W3CDTF">2022-12-24T11:34:00Z</dcterms:created>
  <dcterms:modified xsi:type="dcterms:W3CDTF">2022-12-26T19:57:00Z</dcterms:modified>
</cp:coreProperties>
</file>